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3E" w:rsidRDefault="00C4163E">
      <w:r w:rsidRPr="00C4163E">
        <w:rPr>
          <w:noProof/>
          <w:lang w:eastAsia="es-ES"/>
        </w:rPr>
        <w:drawing>
          <wp:anchor distT="0" distB="0" distL="114300" distR="114300" simplePos="0" relativeHeight="251659264" behindDoc="0" locked="0" layoutInCell="1" allowOverlap="1">
            <wp:simplePos x="0" y="0"/>
            <wp:positionH relativeFrom="margin">
              <wp:posOffset>-933494</wp:posOffset>
            </wp:positionH>
            <wp:positionV relativeFrom="margin">
              <wp:posOffset>-708409</wp:posOffset>
            </wp:positionV>
            <wp:extent cx="7390573" cy="1212112"/>
            <wp:effectExtent l="19050" t="0" r="1270" b="0"/>
            <wp:wrapSquare wrapText="bothSides"/>
            <wp:docPr id="11" name="0 Imagen" descr="cabecera_32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32SG.jpg"/>
                    <pic:cNvPicPr/>
                  </pic:nvPicPr>
                  <pic:blipFill>
                    <a:blip r:embed="rId4" cstate="print"/>
                    <a:stretch>
                      <a:fillRect/>
                    </a:stretch>
                  </pic:blipFill>
                  <pic:spPr>
                    <a:xfrm>
                      <a:off x="0" y="0"/>
                      <a:ext cx="7390130" cy="1209675"/>
                    </a:xfrm>
                    <a:prstGeom prst="rect">
                      <a:avLst/>
                    </a:prstGeom>
                  </pic:spPr>
                </pic:pic>
              </a:graphicData>
            </a:graphic>
          </wp:anchor>
        </w:drawing>
      </w:r>
    </w:p>
    <w:p w:rsidR="00C4163E" w:rsidRPr="004535D2" w:rsidRDefault="00931A1A" w:rsidP="004535D2">
      <w:pPr>
        <w:jc w:val="center"/>
        <w:rPr>
          <w:rFonts w:ascii="Tahoma" w:hAnsi="Tahoma" w:cs="Tahoma"/>
          <w:b/>
          <w:sz w:val="36"/>
          <w:szCs w:val="36"/>
        </w:rPr>
      </w:pPr>
      <w:r w:rsidRPr="00931A1A">
        <w:rPr>
          <w:rFonts w:ascii="Tahoma" w:hAnsi="Tahoma" w:cs="Tahoma"/>
          <w:b/>
          <w:sz w:val="36"/>
          <w:szCs w:val="36"/>
        </w:rPr>
        <w:t>Adrián Reyes y Pablo García ganan el Concurso de Recet</w:t>
      </w:r>
      <w:r>
        <w:rPr>
          <w:rFonts w:ascii="Tahoma" w:hAnsi="Tahoma" w:cs="Tahoma"/>
          <w:b/>
          <w:sz w:val="36"/>
          <w:szCs w:val="36"/>
        </w:rPr>
        <w:t>as de Cocina 100% Raza Autóctona</w:t>
      </w:r>
    </w:p>
    <w:p w:rsidR="00931A1A" w:rsidRDefault="00931A1A" w:rsidP="00931A1A">
      <w:pPr>
        <w:rPr>
          <w:rFonts w:ascii="Tahoma" w:hAnsi="Tahoma" w:cs="Tahoma"/>
        </w:rPr>
      </w:pPr>
    </w:p>
    <w:p w:rsidR="00931A1A" w:rsidRPr="00931A1A" w:rsidRDefault="00931A1A" w:rsidP="00931A1A">
      <w:pPr>
        <w:rPr>
          <w:rFonts w:ascii="Tahoma" w:hAnsi="Tahoma" w:cs="Tahoma"/>
        </w:rPr>
      </w:pPr>
      <w:r w:rsidRPr="00931A1A">
        <w:rPr>
          <w:rFonts w:ascii="Tahoma" w:hAnsi="Tahoma" w:cs="Tahoma"/>
        </w:rPr>
        <w:t>Un asturiano y un andaluz, ganadores del I Concurso de Recetas de Cocina 100% Raza Autóctona celebrad</w:t>
      </w:r>
      <w:r>
        <w:rPr>
          <w:rFonts w:ascii="Tahoma" w:hAnsi="Tahoma" w:cs="Tahoma"/>
        </w:rPr>
        <w:t xml:space="preserve">o hoy en el Salón de Gourmets. </w:t>
      </w:r>
    </w:p>
    <w:p w:rsidR="00931A1A" w:rsidRPr="00931A1A" w:rsidRDefault="00931A1A" w:rsidP="00931A1A">
      <w:pPr>
        <w:rPr>
          <w:rFonts w:ascii="Tahoma" w:hAnsi="Tahoma" w:cs="Tahoma"/>
        </w:rPr>
      </w:pPr>
      <w:r w:rsidRPr="00931A1A">
        <w:rPr>
          <w:rFonts w:ascii="Tahoma" w:hAnsi="Tahoma" w:cs="Tahoma"/>
        </w:rPr>
        <w:t>El MAPAMA ha convocado este concurso para dar a conocer los productos de raza autóctona, promoviendo y apoyando su consumo y conservan</w:t>
      </w:r>
      <w:r>
        <w:rPr>
          <w:rFonts w:ascii="Tahoma" w:hAnsi="Tahoma" w:cs="Tahoma"/>
        </w:rPr>
        <w:t>do la biodiversidad productiva.</w:t>
      </w:r>
    </w:p>
    <w:p w:rsidR="00931A1A" w:rsidRPr="00931A1A" w:rsidRDefault="00931A1A" w:rsidP="00931A1A">
      <w:pPr>
        <w:rPr>
          <w:rFonts w:ascii="Tahoma" w:hAnsi="Tahoma" w:cs="Tahoma"/>
        </w:rPr>
      </w:pPr>
      <w:r w:rsidRPr="00931A1A">
        <w:rPr>
          <w:rFonts w:ascii="Tahoma" w:hAnsi="Tahoma" w:cs="Tahoma"/>
        </w:rPr>
        <w:t>De las 40 propuestas que presentaron estudiantes de cocina de todas partes de España, 4 fueron seleccionadas como finalistas en dos categorías: mejor</w:t>
      </w:r>
      <w:r>
        <w:rPr>
          <w:rFonts w:ascii="Tahoma" w:hAnsi="Tahoma" w:cs="Tahoma"/>
        </w:rPr>
        <w:t xml:space="preserve"> tapa y mejor plato principal. </w:t>
      </w:r>
    </w:p>
    <w:p w:rsidR="00931A1A" w:rsidRPr="00931A1A" w:rsidRDefault="00931A1A" w:rsidP="00931A1A">
      <w:pPr>
        <w:rPr>
          <w:rFonts w:ascii="Tahoma" w:hAnsi="Tahoma" w:cs="Tahoma"/>
        </w:rPr>
      </w:pPr>
      <w:r w:rsidRPr="00931A1A">
        <w:rPr>
          <w:rFonts w:ascii="Tahoma" w:hAnsi="Tahoma" w:cs="Tahoma"/>
        </w:rPr>
        <w:t xml:space="preserve">El gaditano Adrián Reyes, se llevó el premio a la mejor tapa con unas </w:t>
      </w:r>
      <w:proofErr w:type="spellStart"/>
      <w:r w:rsidRPr="00931A1A">
        <w:rPr>
          <w:rFonts w:ascii="Tahoma" w:hAnsi="Tahoma" w:cs="Tahoma"/>
        </w:rPr>
        <w:t>tostas</w:t>
      </w:r>
      <w:proofErr w:type="spellEnd"/>
      <w:r w:rsidRPr="00931A1A">
        <w:rPr>
          <w:rFonts w:ascii="Tahoma" w:hAnsi="Tahoma" w:cs="Tahoma"/>
        </w:rPr>
        <w:t xml:space="preserve"> de picaña, una parte de la res poco utilizada, situada en el cogote. “No me ha sido difícil, lo tenía muy practicado, aunque la olla no ha funcionado como yo esperaba”, comentó el ganador después de recibir e</w:t>
      </w:r>
      <w:r>
        <w:rPr>
          <w:rFonts w:ascii="Tahoma" w:hAnsi="Tahoma" w:cs="Tahoma"/>
        </w:rPr>
        <w:t xml:space="preserve">l premio. </w:t>
      </w:r>
    </w:p>
    <w:p w:rsidR="00931A1A" w:rsidRPr="00931A1A" w:rsidRDefault="00931A1A" w:rsidP="00931A1A">
      <w:pPr>
        <w:rPr>
          <w:rFonts w:ascii="Tahoma" w:hAnsi="Tahoma" w:cs="Tahoma"/>
        </w:rPr>
      </w:pPr>
      <w:r w:rsidRPr="00931A1A">
        <w:rPr>
          <w:rFonts w:ascii="Tahoma" w:hAnsi="Tahoma" w:cs="Tahoma"/>
        </w:rPr>
        <w:t>Pablo García, de Asturias, se llevó el premio al mejor plato principal con una propuesta a la que llamó “restos de parrillada”, de carne autóctona de su tierra que además acompañó con caviar de sidra y romero. “Aquí hay mucho nivel, lo que me resultado más difícil ha sido e</w:t>
      </w:r>
      <w:r>
        <w:rPr>
          <w:rFonts w:ascii="Tahoma" w:hAnsi="Tahoma" w:cs="Tahoma"/>
        </w:rPr>
        <w:t xml:space="preserve">l tiempo, pone mucha presión”. </w:t>
      </w:r>
    </w:p>
    <w:p w:rsidR="00C4163E" w:rsidRPr="00C4163E" w:rsidRDefault="00931A1A" w:rsidP="00931A1A">
      <w:pPr>
        <w:rPr>
          <w:rFonts w:ascii="Tahoma" w:hAnsi="Tahoma" w:cs="Tahoma"/>
        </w:rPr>
      </w:pPr>
      <w:r w:rsidRPr="00931A1A">
        <w:rPr>
          <w:rFonts w:ascii="Tahoma" w:hAnsi="Tahoma" w:cs="Tahoma"/>
        </w:rPr>
        <w:t>El Jurado, constituido por miembros del MAPAMA y del sector  de la hostelería premió aquellas recetas que mejor se ajustaron a los parámetros de presentación, composición, sabor y textura, y por supuesto, que cumplieron con el objetivo final del concurso: valorizar los productos procedentes de animales de razas autóctonas.</w:t>
      </w:r>
    </w:p>
    <w:p w:rsidR="00D433EE" w:rsidRDefault="00C4163E" w:rsidP="001064D1">
      <w:r w:rsidRPr="00C4163E">
        <w:rPr>
          <w:noProof/>
          <w:lang w:eastAsia="es-ES"/>
        </w:rPr>
        <w:drawing>
          <wp:anchor distT="0" distB="0" distL="114300" distR="114300" simplePos="0" relativeHeight="251661312" behindDoc="0" locked="0" layoutInCell="1" allowOverlap="1">
            <wp:simplePos x="0" y="0"/>
            <wp:positionH relativeFrom="margin">
              <wp:posOffset>-125420</wp:posOffset>
            </wp:positionH>
            <wp:positionV relativeFrom="margin">
              <wp:posOffset>7010828</wp:posOffset>
            </wp:positionV>
            <wp:extent cx="5796959" cy="2615610"/>
            <wp:effectExtent l="19050" t="0" r="0" b="0"/>
            <wp:wrapNone/>
            <wp:docPr id="5" name="1 Imagen" descr="piepatros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atros0105.jpg"/>
                    <pic:cNvPicPr/>
                  </pic:nvPicPr>
                  <pic:blipFill>
                    <a:blip r:embed="rId5" cstate="print"/>
                    <a:stretch>
                      <a:fillRect/>
                    </a:stretch>
                  </pic:blipFill>
                  <pic:spPr>
                    <a:xfrm>
                      <a:off x="0" y="0"/>
                      <a:ext cx="5796960" cy="2615609"/>
                    </a:xfrm>
                    <a:prstGeom prst="rect">
                      <a:avLst/>
                    </a:prstGeom>
                  </pic:spPr>
                </pic:pic>
              </a:graphicData>
            </a:graphic>
          </wp:anchor>
        </w:drawing>
      </w:r>
    </w:p>
    <w:sectPr w:rsidR="00D433EE" w:rsidSect="00140A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1302"/>
    <w:rsid w:val="001064D1"/>
    <w:rsid w:val="00140ADC"/>
    <w:rsid w:val="00195BDF"/>
    <w:rsid w:val="001A6A34"/>
    <w:rsid w:val="001B461F"/>
    <w:rsid w:val="001E7B13"/>
    <w:rsid w:val="00321302"/>
    <w:rsid w:val="003555F7"/>
    <w:rsid w:val="003F1296"/>
    <w:rsid w:val="004535D2"/>
    <w:rsid w:val="0048178D"/>
    <w:rsid w:val="0048678E"/>
    <w:rsid w:val="004A468D"/>
    <w:rsid w:val="00555BFB"/>
    <w:rsid w:val="005916C9"/>
    <w:rsid w:val="005B244B"/>
    <w:rsid w:val="00623A11"/>
    <w:rsid w:val="006A5952"/>
    <w:rsid w:val="0083589B"/>
    <w:rsid w:val="00842F8D"/>
    <w:rsid w:val="00864831"/>
    <w:rsid w:val="008677B2"/>
    <w:rsid w:val="00931A1A"/>
    <w:rsid w:val="00B15F60"/>
    <w:rsid w:val="00B27835"/>
    <w:rsid w:val="00B62094"/>
    <w:rsid w:val="00B95052"/>
    <w:rsid w:val="00BF5B35"/>
    <w:rsid w:val="00C4163E"/>
    <w:rsid w:val="00D006F6"/>
    <w:rsid w:val="00D36055"/>
    <w:rsid w:val="00D433EE"/>
    <w:rsid w:val="00E92F46"/>
    <w:rsid w:val="00F77113"/>
    <w:rsid w:val="00FA7B62"/>
    <w:rsid w:val="00FD04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A468D"/>
    <w:rPr>
      <w:b/>
      <w:bCs/>
    </w:rPr>
  </w:style>
</w:styles>
</file>

<file path=word/webSettings.xml><?xml version="1.0" encoding="utf-8"?>
<w:webSettings xmlns:r="http://schemas.openxmlformats.org/officeDocument/2006/relationships" xmlns:w="http://schemas.openxmlformats.org/wordprocessingml/2006/main">
  <w:divs>
    <w:div w:id="263924242">
      <w:bodyDiv w:val="1"/>
      <w:marLeft w:val="0"/>
      <w:marRight w:val="0"/>
      <w:marTop w:val="0"/>
      <w:marBottom w:val="0"/>
      <w:divBdr>
        <w:top w:val="none" w:sz="0" w:space="0" w:color="auto"/>
        <w:left w:val="none" w:sz="0" w:space="0" w:color="auto"/>
        <w:bottom w:val="none" w:sz="0" w:space="0" w:color="auto"/>
        <w:right w:val="none" w:sz="0" w:space="0" w:color="auto"/>
      </w:divBdr>
    </w:div>
    <w:div w:id="278880411">
      <w:bodyDiv w:val="1"/>
      <w:marLeft w:val="0"/>
      <w:marRight w:val="0"/>
      <w:marTop w:val="0"/>
      <w:marBottom w:val="0"/>
      <w:divBdr>
        <w:top w:val="none" w:sz="0" w:space="0" w:color="auto"/>
        <w:left w:val="none" w:sz="0" w:space="0" w:color="auto"/>
        <w:bottom w:val="none" w:sz="0" w:space="0" w:color="auto"/>
        <w:right w:val="none" w:sz="0" w:space="0" w:color="auto"/>
      </w:divBdr>
    </w:div>
    <w:div w:id="344943382">
      <w:bodyDiv w:val="1"/>
      <w:marLeft w:val="0"/>
      <w:marRight w:val="0"/>
      <w:marTop w:val="0"/>
      <w:marBottom w:val="0"/>
      <w:divBdr>
        <w:top w:val="none" w:sz="0" w:space="0" w:color="auto"/>
        <w:left w:val="none" w:sz="0" w:space="0" w:color="auto"/>
        <w:bottom w:val="none" w:sz="0" w:space="0" w:color="auto"/>
        <w:right w:val="none" w:sz="0" w:space="0" w:color="auto"/>
      </w:divBdr>
    </w:div>
    <w:div w:id="395400193">
      <w:bodyDiv w:val="1"/>
      <w:marLeft w:val="0"/>
      <w:marRight w:val="0"/>
      <w:marTop w:val="0"/>
      <w:marBottom w:val="0"/>
      <w:divBdr>
        <w:top w:val="none" w:sz="0" w:space="0" w:color="auto"/>
        <w:left w:val="none" w:sz="0" w:space="0" w:color="auto"/>
        <w:bottom w:val="none" w:sz="0" w:space="0" w:color="auto"/>
        <w:right w:val="none" w:sz="0" w:space="0" w:color="auto"/>
      </w:divBdr>
    </w:div>
    <w:div w:id="558784437">
      <w:bodyDiv w:val="1"/>
      <w:marLeft w:val="0"/>
      <w:marRight w:val="0"/>
      <w:marTop w:val="0"/>
      <w:marBottom w:val="0"/>
      <w:divBdr>
        <w:top w:val="none" w:sz="0" w:space="0" w:color="auto"/>
        <w:left w:val="none" w:sz="0" w:space="0" w:color="auto"/>
        <w:bottom w:val="none" w:sz="0" w:space="0" w:color="auto"/>
        <w:right w:val="none" w:sz="0" w:space="0" w:color="auto"/>
      </w:divBdr>
    </w:div>
    <w:div w:id="736245366">
      <w:bodyDiv w:val="1"/>
      <w:marLeft w:val="0"/>
      <w:marRight w:val="0"/>
      <w:marTop w:val="0"/>
      <w:marBottom w:val="0"/>
      <w:divBdr>
        <w:top w:val="none" w:sz="0" w:space="0" w:color="auto"/>
        <w:left w:val="none" w:sz="0" w:space="0" w:color="auto"/>
        <w:bottom w:val="none" w:sz="0" w:space="0" w:color="auto"/>
        <w:right w:val="none" w:sz="0" w:space="0" w:color="auto"/>
      </w:divBdr>
    </w:div>
    <w:div w:id="781532795">
      <w:bodyDiv w:val="1"/>
      <w:marLeft w:val="0"/>
      <w:marRight w:val="0"/>
      <w:marTop w:val="0"/>
      <w:marBottom w:val="0"/>
      <w:divBdr>
        <w:top w:val="none" w:sz="0" w:space="0" w:color="auto"/>
        <w:left w:val="none" w:sz="0" w:space="0" w:color="auto"/>
        <w:bottom w:val="none" w:sz="0" w:space="0" w:color="auto"/>
        <w:right w:val="none" w:sz="0" w:space="0" w:color="auto"/>
      </w:divBdr>
    </w:div>
    <w:div w:id="1829516641">
      <w:bodyDiv w:val="1"/>
      <w:marLeft w:val="0"/>
      <w:marRight w:val="0"/>
      <w:marTop w:val="0"/>
      <w:marBottom w:val="0"/>
      <w:divBdr>
        <w:top w:val="none" w:sz="0" w:space="0" w:color="auto"/>
        <w:left w:val="none" w:sz="0" w:space="0" w:color="auto"/>
        <w:bottom w:val="none" w:sz="0" w:space="0" w:color="auto"/>
        <w:right w:val="none" w:sz="0" w:space="0" w:color="auto"/>
      </w:divBdr>
    </w:div>
    <w:div w:id="1897545033">
      <w:bodyDiv w:val="1"/>
      <w:marLeft w:val="0"/>
      <w:marRight w:val="0"/>
      <w:marTop w:val="0"/>
      <w:marBottom w:val="0"/>
      <w:divBdr>
        <w:top w:val="none" w:sz="0" w:space="0" w:color="auto"/>
        <w:left w:val="none" w:sz="0" w:space="0" w:color="auto"/>
        <w:bottom w:val="none" w:sz="0" w:space="0" w:color="auto"/>
        <w:right w:val="none" w:sz="0" w:space="0" w:color="auto"/>
      </w:divBdr>
    </w:div>
    <w:div w:id="20167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pal</cp:lastModifiedBy>
  <cp:revision>2</cp:revision>
  <dcterms:created xsi:type="dcterms:W3CDTF">2018-05-10T15:50:00Z</dcterms:created>
  <dcterms:modified xsi:type="dcterms:W3CDTF">2018-05-10T15:50:00Z</dcterms:modified>
</cp:coreProperties>
</file>